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CA6" w:rsidRDefault="003569EC">
      <w:proofErr w:type="spellStart"/>
      <w:r>
        <w:t>Izložba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</w:t>
      </w:r>
      <w:proofErr w:type="spellStart"/>
      <w:r>
        <w:t>Aldemara</w:t>
      </w:r>
      <w:proofErr w:type="spellEnd"/>
      <w:r>
        <w:t xml:space="preserve"> </w:t>
      </w:r>
      <w:proofErr w:type="spellStart"/>
      <w:r>
        <w:t>Ibrahimovića</w:t>
      </w:r>
      <w:proofErr w:type="spellEnd"/>
    </w:p>
    <w:p w:rsidR="003569EC" w:rsidRPr="003569EC" w:rsidRDefault="003569EC" w:rsidP="003569EC">
      <w:pPr>
        <w:pStyle w:val="NormalWeb"/>
        <w:shd w:val="clear" w:color="auto" w:fill="FFFFFF"/>
        <w:spacing w:after="225"/>
        <w:textAlignment w:val="baseline"/>
        <w:rPr>
          <w:rFonts w:ascii="inherit" w:eastAsia="Times New Roman" w:hAnsi="inherit" w:cs="Arial"/>
          <w:color w:val="626262"/>
        </w:rPr>
      </w:pPr>
      <w:r>
        <w:t xml:space="preserve">U </w:t>
      </w:r>
      <w:proofErr w:type="spellStart"/>
      <w:r>
        <w:t>Galeriji</w:t>
      </w:r>
      <w:proofErr w:type="spellEnd"/>
      <w:r>
        <w:t xml:space="preserve"> Josip </w:t>
      </w:r>
      <w:proofErr w:type="spellStart"/>
      <w:r>
        <w:t>Bepo</w:t>
      </w:r>
      <w:proofErr w:type="spellEnd"/>
      <w:r>
        <w:t xml:space="preserve"> </w:t>
      </w:r>
      <w:proofErr w:type="spellStart"/>
      <w:r>
        <w:t>Benković</w:t>
      </w:r>
      <w:proofErr w:type="spellEnd"/>
      <w:r>
        <w:t xml:space="preserve"> u </w:t>
      </w:r>
      <w:proofErr w:type="spellStart"/>
      <w:r>
        <w:t>srijedu</w:t>
      </w:r>
      <w:proofErr w:type="spellEnd"/>
      <w:r>
        <w:t xml:space="preserve"> 22. </w:t>
      </w:r>
      <w:proofErr w:type="spellStart"/>
      <w:r>
        <w:t>novembra</w:t>
      </w:r>
      <w:proofErr w:type="spellEnd"/>
      <w:r>
        <w:t xml:space="preserve"> </w:t>
      </w:r>
      <w:proofErr w:type="spellStart"/>
      <w:r>
        <w:t>otvorena</w:t>
      </w:r>
      <w:proofErr w:type="spellEnd"/>
      <w:r>
        <w:t xml:space="preserve"> </w:t>
      </w:r>
      <w:proofErr w:type="spellStart"/>
      <w:r>
        <w:t>je</w:t>
      </w:r>
      <w:proofErr w:type="spellEnd"/>
      <w:r>
        <w:t xml:space="preserve"> </w:t>
      </w:r>
      <w:proofErr w:type="spellStart"/>
      <w:r>
        <w:t>izložba</w:t>
      </w:r>
      <w:proofErr w:type="spellEnd"/>
      <w:r>
        <w:t xml:space="preserve"> </w:t>
      </w:r>
      <w:proofErr w:type="spellStart"/>
      <w:r>
        <w:t>slika</w:t>
      </w:r>
      <w:proofErr w:type="spellEnd"/>
      <w:r>
        <w:t xml:space="preserve"> </w:t>
      </w:r>
      <w:proofErr w:type="spellStart"/>
      <w:r>
        <w:t>crnogorskog</w:t>
      </w:r>
      <w:proofErr w:type="spellEnd"/>
      <w:r>
        <w:t xml:space="preserve"> </w:t>
      </w:r>
      <w:proofErr w:type="spellStart"/>
      <w:r>
        <w:t>umjetnika</w:t>
      </w:r>
      <w:proofErr w:type="spellEnd"/>
      <w:r>
        <w:t xml:space="preserve"> </w:t>
      </w:r>
      <w:proofErr w:type="spellStart"/>
      <w:r>
        <w:t>Aldemara</w:t>
      </w:r>
      <w:proofErr w:type="spellEnd"/>
      <w:r>
        <w:t xml:space="preserve"> </w:t>
      </w:r>
      <w:proofErr w:type="spellStart"/>
      <w:r>
        <w:t>Ibrahimovića</w:t>
      </w:r>
      <w:proofErr w:type="spellEnd"/>
      <w:r>
        <w:t xml:space="preserve">. </w:t>
      </w:r>
      <w:r w:rsidRPr="003569EC">
        <w:rPr>
          <w:rFonts w:ascii="inherit" w:eastAsia="Times New Roman" w:hAnsi="inherit" w:cs="Arial"/>
          <w:color w:val="626262"/>
        </w:rPr>
        <w:t> </w:t>
      </w:r>
      <w:proofErr w:type="spellStart"/>
      <w:r w:rsidRPr="003569EC">
        <w:rPr>
          <w:rFonts w:ascii="inherit" w:eastAsia="Times New Roman" w:hAnsi="inherit" w:cs="Arial"/>
          <w:color w:val="626262"/>
        </w:rPr>
        <w:t>Hercegnovskoj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publici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autor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se </w:t>
      </w:r>
      <w:proofErr w:type="spellStart"/>
      <w:r w:rsidRPr="003569EC">
        <w:rPr>
          <w:rFonts w:ascii="inherit" w:eastAsia="Times New Roman" w:hAnsi="inherit" w:cs="Arial"/>
          <w:color w:val="626262"/>
        </w:rPr>
        <w:t>predstavio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sa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26 </w:t>
      </w:r>
      <w:proofErr w:type="spellStart"/>
      <w:r w:rsidRPr="003569EC">
        <w:rPr>
          <w:rFonts w:ascii="inherit" w:eastAsia="Times New Roman" w:hAnsi="inherit" w:cs="Arial"/>
          <w:color w:val="626262"/>
        </w:rPr>
        <w:t>radova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nastali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u </w:t>
      </w:r>
      <w:proofErr w:type="spellStart"/>
      <w:r w:rsidRPr="003569EC">
        <w:rPr>
          <w:rFonts w:ascii="inherit" w:eastAsia="Times New Roman" w:hAnsi="inherit" w:cs="Arial"/>
          <w:color w:val="626262"/>
        </w:rPr>
        <w:t>posljednjih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pet </w:t>
      </w:r>
      <w:proofErr w:type="spellStart"/>
      <w:r w:rsidRPr="003569EC">
        <w:rPr>
          <w:rFonts w:ascii="inherit" w:eastAsia="Times New Roman" w:hAnsi="inherit" w:cs="Arial"/>
          <w:color w:val="626262"/>
        </w:rPr>
        <w:t>godina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. Ibrahimović </w:t>
      </w:r>
      <w:proofErr w:type="spellStart"/>
      <w:r w:rsidRPr="003569EC">
        <w:rPr>
          <w:rFonts w:ascii="inherit" w:eastAsia="Times New Roman" w:hAnsi="inherit" w:cs="Arial"/>
          <w:color w:val="626262"/>
        </w:rPr>
        <w:t>je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rođen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1962. </w:t>
      </w:r>
      <w:proofErr w:type="spellStart"/>
      <w:r w:rsidRPr="003569EC">
        <w:rPr>
          <w:rFonts w:ascii="inherit" w:eastAsia="Times New Roman" w:hAnsi="inherit" w:cs="Arial"/>
          <w:color w:val="626262"/>
        </w:rPr>
        <w:t>godine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u </w:t>
      </w:r>
      <w:proofErr w:type="spellStart"/>
      <w:r w:rsidRPr="003569EC">
        <w:rPr>
          <w:rFonts w:ascii="inherit" w:eastAsia="Times New Roman" w:hAnsi="inherit" w:cs="Arial"/>
          <w:color w:val="626262"/>
        </w:rPr>
        <w:t>Rožajama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, ALU </w:t>
      </w:r>
      <w:proofErr w:type="spellStart"/>
      <w:r w:rsidRPr="003569EC">
        <w:rPr>
          <w:rFonts w:ascii="inherit" w:eastAsia="Times New Roman" w:hAnsi="inherit" w:cs="Arial"/>
          <w:color w:val="626262"/>
        </w:rPr>
        <w:t>završio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u </w:t>
      </w:r>
      <w:proofErr w:type="spellStart"/>
      <w:r w:rsidRPr="003569EC">
        <w:rPr>
          <w:rFonts w:ascii="inherit" w:eastAsia="Times New Roman" w:hAnsi="inherit" w:cs="Arial"/>
          <w:color w:val="626262"/>
        </w:rPr>
        <w:t>Sarajevu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a </w:t>
      </w:r>
      <w:proofErr w:type="spellStart"/>
      <w:r w:rsidRPr="003569EC">
        <w:rPr>
          <w:rFonts w:ascii="inherit" w:eastAsia="Times New Roman" w:hAnsi="inherit" w:cs="Arial"/>
          <w:color w:val="626262"/>
        </w:rPr>
        <w:t>postdiplomske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studije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na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Cetinju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, </w:t>
      </w:r>
      <w:proofErr w:type="spellStart"/>
      <w:r w:rsidRPr="003569EC">
        <w:rPr>
          <w:rFonts w:ascii="inherit" w:eastAsia="Times New Roman" w:hAnsi="inherit" w:cs="Arial"/>
          <w:color w:val="626262"/>
        </w:rPr>
        <w:t>član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je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ULUCG </w:t>
      </w:r>
      <w:proofErr w:type="spellStart"/>
      <w:r w:rsidRPr="003569EC">
        <w:rPr>
          <w:rFonts w:ascii="inherit" w:eastAsia="Times New Roman" w:hAnsi="inherit" w:cs="Arial"/>
          <w:color w:val="626262"/>
        </w:rPr>
        <w:t>i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SULU. </w:t>
      </w:r>
      <w:proofErr w:type="spellStart"/>
      <w:r w:rsidRPr="003569EC">
        <w:rPr>
          <w:rFonts w:ascii="inherit" w:eastAsia="Times New Roman" w:hAnsi="inherit" w:cs="Arial"/>
          <w:color w:val="626262"/>
        </w:rPr>
        <w:t>Iza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njega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je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veliki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broj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samostalnih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i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grupnih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izložbi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. </w:t>
      </w:r>
      <w:proofErr w:type="spellStart"/>
      <w:r w:rsidRPr="003569EC">
        <w:rPr>
          <w:rFonts w:ascii="inherit" w:eastAsia="Times New Roman" w:hAnsi="inherit" w:cs="Arial"/>
          <w:color w:val="626262"/>
        </w:rPr>
        <w:t>Dobitnik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je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nekoliko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značajnih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nagrada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iz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oblasti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likovne</w:t>
      </w:r>
      <w:proofErr w:type="spellEnd"/>
      <w:r w:rsidRPr="003569EC">
        <w:rPr>
          <w:rFonts w:ascii="inherit" w:eastAsia="Times New Roman" w:hAnsi="inherit" w:cs="Arial"/>
          <w:color w:val="626262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</w:rPr>
        <w:t>umjetnosti</w:t>
      </w:r>
      <w:proofErr w:type="spellEnd"/>
      <w:r w:rsidRPr="003569EC">
        <w:rPr>
          <w:rFonts w:ascii="inherit" w:eastAsia="Times New Roman" w:hAnsi="inherit" w:cs="Arial"/>
          <w:color w:val="626262"/>
        </w:rPr>
        <w:t>.</w:t>
      </w:r>
    </w:p>
    <w:p w:rsidR="003569EC" w:rsidRPr="003569EC" w:rsidRDefault="003569EC" w:rsidP="003569EC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626262"/>
          <w:sz w:val="24"/>
          <w:szCs w:val="24"/>
        </w:rPr>
      </w:pPr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U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prepunoj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sali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galerije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nakon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pozdravne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riječi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direktorice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JU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Ivane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Palikuće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prisutnima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se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obratio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književnik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Miraš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Martinović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,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koji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je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i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otvorio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izložbu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>.</w:t>
      </w:r>
    </w:p>
    <w:p w:rsidR="003569EC" w:rsidRPr="003569EC" w:rsidRDefault="003569EC" w:rsidP="003569EC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626262"/>
          <w:sz w:val="24"/>
          <w:szCs w:val="24"/>
        </w:rPr>
      </w:pPr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U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uvodnom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tekstu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kataloga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istoričarka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umjetnosti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i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likovna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kritičarka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dr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Anastazija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Miranović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navodi</w:t>
      </w:r>
      <w:proofErr w:type="spellEnd"/>
      <w:proofErr w:type="gram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: ,</w:t>
      </w:r>
      <w:proofErr w:type="gram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,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Aldemarova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slika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je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svojevrstan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rožajski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ćilim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,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čistih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hromatskih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sazvučja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,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geometrizovanih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formi,prelijepih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koloritnih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tkanja,uravnoteženoh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odnosa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svih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gradivnih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elemenata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.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Čovjek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je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u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njoj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protagonist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radnje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,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i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nije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isključivo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materijalizacija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ljudske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figure.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Nerijetko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arhitektura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na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Aldemarovim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slikama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poprima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karakterisike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ljudskog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>……….</w:t>
      </w:r>
    </w:p>
    <w:p w:rsidR="003569EC" w:rsidRPr="003569EC" w:rsidRDefault="003569EC" w:rsidP="003569EC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626262"/>
          <w:sz w:val="24"/>
          <w:szCs w:val="24"/>
        </w:rPr>
      </w:pP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Aldemarov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čovjek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nije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portret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proofErr w:type="gram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ličnosti,već</w:t>
      </w:r>
      <w:proofErr w:type="spellEnd"/>
      <w:proofErr w:type="gram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personifikacija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univerzalnih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ljudskih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vrijednosti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ovdašnjih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prostora-multikulturalizma,multikonfesionalizma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i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 xml:space="preserve"> </w:t>
      </w:r>
      <w:proofErr w:type="spellStart"/>
      <w:r w:rsidRPr="003569EC">
        <w:rPr>
          <w:rFonts w:ascii="inherit" w:eastAsia="Times New Roman" w:hAnsi="inherit" w:cs="Arial"/>
          <w:color w:val="626262"/>
          <w:sz w:val="24"/>
          <w:szCs w:val="24"/>
        </w:rPr>
        <w:t>multietničnosti</w:t>
      </w:r>
      <w:proofErr w:type="spellEnd"/>
      <w:r w:rsidRPr="003569EC">
        <w:rPr>
          <w:rFonts w:ascii="inherit" w:eastAsia="Times New Roman" w:hAnsi="inherit" w:cs="Arial"/>
          <w:color w:val="626262"/>
          <w:sz w:val="24"/>
          <w:szCs w:val="24"/>
        </w:rPr>
        <w:t>……,,</w:t>
      </w:r>
    </w:p>
    <w:p w:rsidR="00683FFB" w:rsidRPr="00683FFB" w:rsidRDefault="003569EC" w:rsidP="00683FFB">
      <w:pPr>
        <w:pStyle w:val="NormalWeb"/>
        <w:shd w:val="clear" w:color="auto" w:fill="FFFFFF"/>
        <w:spacing w:after="360" w:line="360" w:lineRule="atLeast"/>
        <w:rPr>
          <w:rFonts w:ascii="Verdana" w:eastAsia="Times New Roman" w:hAnsi="Verdana"/>
          <w:color w:val="222222"/>
          <w:sz w:val="21"/>
          <w:szCs w:val="21"/>
        </w:rPr>
      </w:pPr>
      <w:r w:rsidRPr="003569EC">
        <w:rPr>
          <w:rFonts w:ascii="inherit" w:eastAsia="Times New Roman" w:hAnsi="inherit" w:cs="Arial"/>
          <w:color w:val="626262"/>
        </w:rPr>
        <w:t> </w:t>
      </w:r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 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Ovo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slikarstvo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je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autentično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i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lično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.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Aldemarovo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, a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univerzalno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.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Poput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kakvog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alhemičara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, on u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svojoj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radionici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miješa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boje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i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ideje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,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svjetove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.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Tako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nastaju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atipični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krajolici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,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predjeli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,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raskršća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,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sjećanja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i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putevi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 –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kazao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je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 xml:space="preserve"> </w:t>
      </w:r>
      <w:proofErr w:type="spellStart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Martinović</w:t>
      </w:r>
      <w:proofErr w:type="spellEnd"/>
      <w:r w:rsidR="00683FFB" w:rsidRPr="00683FFB">
        <w:rPr>
          <w:rFonts w:ascii="Verdana" w:eastAsia="Times New Roman" w:hAnsi="Verdana"/>
          <w:color w:val="222222"/>
          <w:sz w:val="21"/>
          <w:szCs w:val="21"/>
        </w:rPr>
        <w:t>.</w:t>
      </w:r>
    </w:p>
    <w:p w:rsidR="00683FFB" w:rsidRPr="00683FFB" w:rsidRDefault="00683FFB" w:rsidP="00683FFB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Na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njegovim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slikama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Martinovic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primjećuje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vidljive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i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nevidljive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ljude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i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gradove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u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kojima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se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ogleda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duša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svijeta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:rsidR="00683FFB" w:rsidRPr="00683FFB" w:rsidRDefault="00683FFB" w:rsidP="00683FFB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683FFB">
        <w:rPr>
          <w:rFonts w:ascii="Verdana" w:eastAsia="Times New Roman" w:hAnsi="Verdana" w:cs="Times New Roman"/>
          <w:noProof/>
          <w:color w:val="4DB2EC"/>
          <w:sz w:val="21"/>
          <w:szCs w:val="21"/>
        </w:rPr>
        <w:lastRenderedPageBreak/>
        <w:drawing>
          <wp:inline distT="0" distB="0" distL="0" distR="0" wp14:anchorId="5898AD8A" wp14:editId="40D5DCC5">
            <wp:extent cx="6096000" cy="4248150"/>
            <wp:effectExtent l="0" t="0" r="0" b="0"/>
            <wp:docPr id="1" name="Picture 1" descr="http://radiojadran.com/wp-content/uploads/2017/11/Aldemar-Ibrahimovic-izlozda-2211-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diojadran.com/wp-content/uploads/2017/11/Aldemar-Ibrahimovic-izlozda-2211-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FFB" w:rsidRPr="00683FFB" w:rsidRDefault="00683FFB" w:rsidP="00683FFB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–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Gledajući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ove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slike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skupa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i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pojedinačno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njima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sam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vidio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animu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dušu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svijeta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prisutnu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u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svemu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. Sa,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njemu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znanom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aurom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njemu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vidljivom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svjetlošću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njemu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znanom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magijom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i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energijom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-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naglasio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je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proofErr w:type="gram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Martinović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 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naslućujući</w:t>
      </w:r>
      <w:proofErr w:type="spellEnd"/>
      <w:proofErr w:type="gram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ispod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autorovih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boja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slikama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nevidljive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slojevi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arhetipske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boje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ljude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sjenke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gradove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sjenke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:rsidR="00683FFB" w:rsidRPr="00683FFB" w:rsidRDefault="00683FFB" w:rsidP="00683FFB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Ciklus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slika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posvećen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zavičaju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čija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arhtektura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polako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nestaje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za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Ibrahimovića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je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način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gram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da 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sačuva</w:t>
      </w:r>
      <w:proofErr w:type="spellEnd"/>
      <w:proofErr w:type="gram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sjećanja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vrijeme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u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kome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destrukcija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nije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bila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toliko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izražena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Riječ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je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o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ciklusu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koji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ga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kako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je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kazao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“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zamara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”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posljednjih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10-ak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godina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.</w:t>
      </w:r>
    </w:p>
    <w:p w:rsidR="00683FFB" w:rsidRPr="00683FFB" w:rsidRDefault="00683FFB" w:rsidP="00683FFB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683FFB">
        <w:rPr>
          <w:rFonts w:ascii="Verdana" w:eastAsia="Times New Roman" w:hAnsi="Verdana" w:cs="Times New Roman"/>
          <w:noProof/>
          <w:color w:val="4DB2EC"/>
          <w:sz w:val="21"/>
          <w:szCs w:val="21"/>
        </w:rPr>
        <w:lastRenderedPageBreak/>
        <w:drawing>
          <wp:inline distT="0" distB="0" distL="0" distR="0" wp14:anchorId="74467DE4" wp14:editId="50A1B62C">
            <wp:extent cx="6096000" cy="3429000"/>
            <wp:effectExtent l="0" t="0" r="0" b="0"/>
            <wp:docPr id="2" name="Picture 2" descr="http://radiojadran.com/wp-content/uploads/2017/11/Aldemar-Ibrahimovic-izlozda-2211-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diojadran.com/wp-content/uploads/2017/11/Aldemar-Ibrahimovic-izlozda-2211-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FFB" w:rsidRPr="00683FFB" w:rsidRDefault="00683FFB" w:rsidP="00683FFB">
      <w:pPr>
        <w:shd w:val="clear" w:color="auto" w:fill="FFFFFF"/>
        <w:spacing w:after="360" w:line="360" w:lineRule="atLeast"/>
        <w:rPr>
          <w:rFonts w:ascii="Verdana" w:eastAsia="Times New Roman" w:hAnsi="Verdana" w:cs="Times New Roman"/>
          <w:color w:val="222222"/>
          <w:sz w:val="21"/>
          <w:szCs w:val="21"/>
        </w:rPr>
      </w:pPr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– To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je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ta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neka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moja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sredina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odakle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ja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dolazim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ta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neka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arhitektura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. To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je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ono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što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ima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možda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neki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žal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što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smo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tako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proofErr w:type="gram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destruktivni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 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i</w:t>
      </w:r>
      <w:proofErr w:type="spellEnd"/>
      <w:proofErr w:type="gram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uništavamo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sve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pred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sobom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nemilice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Upotrebljavamo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neke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nove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materijale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i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to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što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radimo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radimo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čini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mi se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nestručno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gram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a</w:t>
      </w:r>
      <w:proofErr w:type="gram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ono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što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je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neka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vrijednost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se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taložilo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vjekovima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Uspjeli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smo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to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i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vi dobro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znate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koji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ste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iz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Boke,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iz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Herceg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Novog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Ovo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što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je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istorija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što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je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neki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period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ostavio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ljudska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ruka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uklopila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što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je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okolina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u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pejzaže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jednostravno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smo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uspjeli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da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uništimo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.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Mada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je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cijeli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20.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vijek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vijek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destrukcije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u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svim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oblastima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, pa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i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u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toj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–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kazao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</w:t>
      </w:r>
      <w:proofErr w:type="spellStart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>je</w:t>
      </w:r>
      <w:proofErr w:type="spellEnd"/>
      <w:r w:rsidRPr="00683FFB">
        <w:rPr>
          <w:rFonts w:ascii="Verdana" w:eastAsia="Times New Roman" w:hAnsi="Verdana" w:cs="Times New Roman"/>
          <w:color w:val="222222"/>
          <w:sz w:val="21"/>
          <w:szCs w:val="21"/>
        </w:rPr>
        <w:t xml:space="preserve"> Ibrahimović.</w:t>
      </w:r>
    </w:p>
    <w:p w:rsidR="003569EC" w:rsidRPr="003569EC" w:rsidRDefault="003569EC" w:rsidP="003569EC">
      <w:pPr>
        <w:shd w:val="clear" w:color="auto" w:fill="FFFFFF"/>
        <w:spacing w:after="225" w:line="240" w:lineRule="auto"/>
        <w:textAlignment w:val="baseline"/>
        <w:rPr>
          <w:rFonts w:ascii="inherit" w:eastAsia="Times New Roman" w:hAnsi="inherit" w:cs="Arial"/>
          <w:color w:val="626262"/>
          <w:sz w:val="24"/>
          <w:szCs w:val="24"/>
        </w:rPr>
      </w:pPr>
    </w:p>
    <w:p w:rsidR="003569EC" w:rsidRDefault="00683FFB" w:rsidP="003569EC">
      <w:pPr>
        <w:shd w:val="clear" w:color="auto" w:fill="FFFFFF"/>
        <w:spacing w:after="225" w:line="375" w:lineRule="atLeast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</w:rPr>
      </w:pPr>
      <w:r>
        <w:rPr>
          <w:rFonts w:ascii="Arial" w:eastAsia="Times New Roman" w:hAnsi="Arial" w:cs="Arial"/>
          <w:color w:val="444444"/>
          <w:sz w:val="32"/>
          <w:szCs w:val="32"/>
        </w:rPr>
        <w:t xml:space="preserve">GALERIJA “Josip </w:t>
      </w:r>
      <w:proofErr w:type="spellStart"/>
      <w:r>
        <w:rPr>
          <w:rFonts w:ascii="Arial" w:eastAsia="Times New Roman" w:hAnsi="Arial" w:cs="Arial"/>
          <w:color w:val="444444"/>
          <w:sz w:val="32"/>
          <w:szCs w:val="32"/>
        </w:rPr>
        <w:t>Bepo</w:t>
      </w:r>
      <w:proofErr w:type="spellEnd"/>
      <w:r>
        <w:rPr>
          <w:rFonts w:ascii="Arial" w:eastAsia="Times New Roman" w:hAnsi="Arial" w:cs="Arial"/>
          <w:color w:val="444444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32"/>
          <w:szCs w:val="32"/>
        </w:rPr>
        <w:t>Benković</w:t>
      </w:r>
      <w:proofErr w:type="spellEnd"/>
      <w:r>
        <w:rPr>
          <w:rFonts w:ascii="Arial" w:eastAsia="Times New Roman" w:hAnsi="Arial" w:cs="Arial"/>
          <w:color w:val="444444"/>
          <w:sz w:val="32"/>
          <w:szCs w:val="32"/>
        </w:rPr>
        <w:t>”</w:t>
      </w:r>
    </w:p>
    <w:p w:rsidR="00683FFB" w:rsidRDefault="00683FFB" w:rsidP="003569EC">
      <w:pPr>
        <w:shd w:val="clear" w:color="auto" w:fill="FFFFFF"/>
        <w:spacing w:after="225" w:line="375" w:lineRule="atLeast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</w:rPr>
      </w:pPr>
      <w:proofErr w:type="spellStart"/>
      <w:r>
        <w:rPr>
          <w:rFonts w:ascii="Arial" w:eastAsia="Times New Roman" w:hAnsi="Arial" w:cs="Arial"/>
          <w:color w:val="444444"/>
          <w:sz w:val="32"/>
          <w:szCs w:val="32"/>
        </w:rPr>
        <w:t>Herceg</w:t>
      </w:r>
      <w:proofErr w:type="spellEnd"/>
      <w:r>
        <w:rPr>
          <w:rFonts w:ascii="Arial" w:eastAsia="Times New Roman" w:hAnsi="Arial" w:cs="Arial"/>
          <w:color w:val="444444"/>
          <w:sz w:val="32"/>
          <w:szCs w:val="32"/>
        </w:rPr>
        <w:t xml:space="preserve"> Novi</w:t>
      </w:r>
    </w:p>
    <w:p w:rsidR="00683FFB" w:rsidRDefault="00683FFB" w:rsidP="003569EC">
      <w:pPr>
        <w:shd w:val="clear" w:color="auto" w:fill="FFFFFF"/>
        <w:spacing w:after="225" w:line="375" w:lineRule="atLeast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</w:rPr>
      </w:pPr>
      <w:proofErr w:type="spellStart"/>
      <w:r>
        <w:rPr>
          <w:rFonts w:ascii="Arial" w:eastAsia="Times New Roman" w:hAnsi="Arial" w:cs="Arial"/>
          <w:color w:val="444444"/>
          <w:sz w:val="32"/>
          <w:szCs w:val="32"/>
        </w:rPr>
        <w:t>Marka</w:t>
      </w:r>
      <w:proofErr w:type="spellEnd"/>
      <w:r>
        <w:rPr>
          <w:rFonts w:ascii="Arial" w:eastAsia="Times New Roman" w:hAnsi="Arial" w:cs="Arial"/>
          <w:color w:val="444444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32"/>
          <w:szCs w:val="32"/>
        </w:rPr>
        <w:t>Vojnovića</w:t>
      </w:r>
      <w:proofErr w:type="spellEnd"/>
      <w:r>
        <w:rPr>
          <w:rFonts w:ascii="Arial" w:eastAsia="Times New Roman" w:hAnsi="Arial" w:cs="Arial"/>
          <w:color w:val="444444"/>
          <w:sz w:val="32"/>
          <w:szCs w:val="32"/>
        </w:rPr>
        <w:t xml:space="preserve"> 4</w:t>
      </w:r>
    </w:p>
    <w:p w:rsidR="00683FFB" w:rsidRDefault="00683FFB" w:rsidP="003569EC">
      <w:pPr>
        <w:shd w:val="clear" w:color="auto" w:fill="FFFFFF"/>
        <w:spacing w:after="225" w:line="375" w:lineRule="atLeast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</w:rPr>
      </w:pPr>
      <w:r>
        <w:rPr>
          <w:rFonts w:ascii="Arial" w:eastAsia="Times New Roman" w:hAnsi="Arial" w:cs="Arial"/>
          <w:color w:val="444444"/>
          <w:sz w:val="32"/>
          <w:szCs w:val="32"/>
        </w:rPr>
        <w:t>Tel: 031/340-318</w:t>
      </w:r>
    </w:p>
    <w:p w:rsidR="00683FFB" w:rsidRDefault="00683FFB" w:rsidP="003569EC">
      <w:pPr>
        <w:shd w:val="clear" w:color="auto" w:fill="FFFFFF"/>
        <w:spacing w:after="225" w:line="375" w:lineRule="atLeast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</w:rPr>
      </w:pPr>
      <w:r>
        <w:rPr>
          <w:rFonts w:ascii="Arial" w:eastAsia="Times New Roman" w:hAnsi="Arial" w:cs="Arial"/>
          <w:color w:val="444444"/>
          <w:sz w:val="32"/>
          <w:szCs w:val="32"/>
        </w:rPr>
        <w:t xml:space="preserve">e-mail: </w:t>
      </w:r>
      <w:hyperlink r:id="rId8" w:history="1">
        <w:r w:rsidRPr="00016AD4">
          <w:rPr>
            <w:rStyle w:val="Hyperlink"/>
            <w:rFonts w:ascii="Arial" w:eastAsia="Times New Roman" w:hAnsi="Arial" w:cs="Arial"/>
            <w:sz w:val="32"/>
            <w:szCs w:val="32"/>
          </w:rPr>
          <w:t>galerijahn@gmail.com</w:t>
        </w:r>
      </w:hyperlink>
    </w:p>
    <w:p w:rsidR="00683FFB" w:rsidRPr="003569EC" w:rsidRDefault="00683FFB" w:rsidP="003569EC">
      <w:pPr>
        <w:shd w:val="clear" w:color="auto" w:fill="FFFFFF"/>
        <w:spacing w:after="225" w:line="375" w:lineRule="atLeast"/>
        <w:textAlignment w:val="baseline"/>
        <w:outlineLvl w:val="3"/>
        <w:rPr>
          <w:rFonts w:ascii="Arial" w:eastAsia="Times New Roman" w:hAnsi="Arial" w:cs="Arial"/>
          <w:color w:val="444444"/>
          <w:sz w:val="32"/>
          <w:szCs w:val="32"/>
        </w:rPr>
      </w:pPr>
      <w:proofErr w:type="spellStart"/>
      <w:r>
        <w:rPr>
          <w:rFonts w:ascii="Arial" w:eastAsia="Times New Roman" w:hAnsi="Arial" w:cs="Arial"/>
          <w:color w:val="444444"/>
          <w:sz w:val="32"/>
          <w:szCs w:val="32"/>
        </w:rPr>
        <w:t>Radno</w:t>
      </w:r>
      <w:proofErr w:type="spellEnd"/>
      <w:r>
        <w:rPr>
          <w:rFonts w:ascii="Arial" w:eastAsia="Times New Roman" w:hAnsi="Arial" w:cs="Arial"/>
          <w:color w:val="444444"/>
          <w:sz w:val="32"/>
          <w:szCs w:val="32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32"/>
          <w:szCs w:val="32"/>
        </w:rPr>
        <w:t>vrijeme</w:t>
      </w:r>
      <w:proofErr w:type="spellEnd"/>
      <w:r>
        <w:rPr>
          <w:rFonts w:ascii="Arial" w:eastAsia="Times New Roman" w:hAnsi="Arial" w:cs="Arial"/>
          <w:color w:val="444444"/>
          <w:sz w:val="32"/>
          <w:szCs w:val="32"/>
        </w:rPr>
        <w:t>: 09 – 19h</w:t>
      </w:r>
      <w:bookmarkStart w:id="0" w:name="_GoBack"/>
      <w:bookmarkEnd w:id="0"/>
    </w:p>
    <w:p w:rsidR="003569EC" w:rsidRDefault="003569EC"/>
    <w:sectPr w:rsidR="00356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EC"/>
    <w:rsid w:val="003569EC"/>
    <w:rsid w:val="00366CA6"/>
    <w:rsid w:val="00683FFB"/>
    <w:rsid w:val="00E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147A"/>
  <w15:chartTrackingRefBased/>
  <w15:docId w15:val="{436CCF12-5E2B-4B86-B5A2-2E12CA2C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9E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3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F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9124">
                      <w:marLeft w:val="183"/>
                      <w:marRight w:val="18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5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2032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rijahn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diojadran.com/wp-content/uploads/2017/11/Aldemar-Ibrahimovic-izlozda-2211-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radiojadran.com/wp-content/uploads/2017/11/Aldemar-Ibrahimovic-izlozda-2211-3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1</cp:revision>
  <dcterms:created xsi:type="dcterms:W3CDTF">2017-11-27T09:06:00Z</dcterms:created>
  <dcterms:modified xsi:type="dcterms:W3CDTF">2017-11-27T09:21:00Z</dcterms:modified>
</cp:coreProperties>
</file>